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33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58"/>
      </w:tblGrid>
      <w:tr w:rsidR="00FF2647" w:rsidRPr="00962C64" w:rsidTr="00FF2647">
        <w:trPr>
          <w:trHeight w:val="14760"/>
          <w:tblCellSpacing w:w="0" w:type="dxa"/>
        </w:trPr>
        <w:tc>
          <w:tcPr>
            <w:tcW w:w="5000" w:type="pct"/>
            <w:hideMark/>
          </w:tcPr>
          <w:p w:rsidR="00FF2647" w:rsidRPr="00FF2647" w:rsidRDefault="00FF2647" w:rsidP="00FF2647">
            <w:pPr>
              <w:spacing w:after="20" w:line="240" w:lineRule="auto"/>
              <w:rPr>
                <w:b/>
                <w:sz w:val="28"/>
                <w:szCs w:val="28"/>
              </w:rPr>
            </w:pPr>
            <w:r w:rsidRPr="00FF2647">
              <w:rPr>
                <w:b/>
                <w:sz w:val="28"/>
                <w:szCs w:val="28"/>
              </w:rPr>
              <w:t>Semester-1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58"/>
            </w:tblGrid>
            <w:tr w:rsidR="00FF2647" w:rsidRPr="00962C64" w:rsidTr="00543C2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2647" w:rsidRDefault="00FF2647" w:rsidP="00FF2647">
                  <w:pPr>
                    <w:spacing w:after="20" w:line="240" w:lineRule="auto"/>
                  </w:pPr>
                  <w:r>
                    <w:t>510-415-95</w:t>
                  </w:r>
                </w:p>
                <w:tbl>
                  <w:tblPr>
                    <w:tblW w:w="9892" w:type="dxa"/>
                    <w:tbl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blBorders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62"/>
                    <w:gridCol w:w="5040"/>
                    <w:gridCol w:w="2790"/>
                  </w:tblGrid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140803033669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267.00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140803001492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227.00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140803003310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246.00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140803004399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190.00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140803005952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252.00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140803005966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256.00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140803006917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240.00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140803007454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226.00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140803022975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258.00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140803022976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260.00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140803022999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259.00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140803023015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260.00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140803023017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257.00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140803023995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249.00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150803171447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253.00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150803168134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258.00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140803024012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252.00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140803025071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228.00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140803025300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215.00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140803025969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242.00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140803008596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212.00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140803008954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260.00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140803008960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260.00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140803009586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215.00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140803010284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291.00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140803010477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260.00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140803010564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150803155092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220.00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150803155100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230.00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150803155111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220.00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140803013024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230.00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140803013497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258.00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140803011969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140803012364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260.00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140803012697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192.00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140803012698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190.00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140803013013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220.00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140803013014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235.00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140803011253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258.00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140803011278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252.00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140803011288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254.00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140803011292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251.00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140803011958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140803011963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140803011160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253.00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140803011204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250.00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140803011222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245.00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140803011231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253.00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140803011233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254.00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140803011251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256.00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140803010571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140803010840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224.00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140803010841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227.00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140803010944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258.00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140803010950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260.00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140803011145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240.00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150803155039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230.00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150803155075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236.00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140803029770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221.00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140803029774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225.00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140803028172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207.00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140803028173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216.00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140803016470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222.00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140803033923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225.00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140803016747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140803016749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140803016751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140803016754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140803016755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140803016757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140803016878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225.00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140803016881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228.00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140803016883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215.00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140803016884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216.00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140803016885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240.00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140803016759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140803016762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140803016764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140803016873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220.00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140803016874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230.00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140803016875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240.00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140803030658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89.00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140803032195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90.00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150803188506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69.00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150803173387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97.00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140803029278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77.00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150803160011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82.00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150803194582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73.00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140803020094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84.00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140803140805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90.00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150803171544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264.00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150803196464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96.00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140803029284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78.00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150803164232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89.00</w:t>
                        </w:r>
                      </w:p>
                    </w:tc>
                  </w:tr>
                  <w:tr w:rsidR="00FF2647" w:rsidRPr="00962C64" w:rsidTr="00FF2647">
                    <w:tc>
                      <w:tcPr>
                        <w:tcW w:w="206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150803164234</w:t>
                        </w:r>
                      </w:p>
                    </w:tc>
                    <w:tc>
                      <w:tcPr>
                        <w:tcW w:w="50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does not have supplementary in Trade Practical</w:t>
                        </w:r>
                      </w:p>
                    </w:tc>
                    <w:tc>
                      <w:tcPr>
                        <w:tcW w:w="279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F2647" w:rsidRPr="00962C64" w:rsidRDefault="00FF2647" w:rsidP="00FF2647">
                        <w:pPr>
                          <w:spacing w:after="2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62C64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88.00</w:t>
                        </w:r>
                      </w:p>
                    </w:tc>
                  </w:tr>
                </w:tbl>
                <w:p w:rsidR="00FF2647" w:rsidRPr="00962C64" w:rsidRDefault="00FF2647" w:rsidP="00FF2647">
                  <w:pPr>
                    <w:shd w:val="clear" w:color="auto" w:fill="FFFFFF"/>
                    <w:spacing w:after="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F2647" w:rsidRPr="00962C64" w:rsidRDefault="00FF2647" w:rsidP="00FF2647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1DA" w:rsidRDefault="00FF2647" w:rsidP="00FF2647">
      <w:pPr>
        <w:spacing w:after="20" w:line="240" w:lineRule="auto"/>
      </w:pPr>
    </w:p>
    <w:sectPr w:rsidR="00F561DA" w:rsidSect="00FF2647">
      <w:pgSz w:w="12240" w:h="15840" w:code="1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F2647"/>
    <w:rsid w:val="001105E5"/>
    <w:rsid w:val="00382D47"/>
    <w:rsid w:val="00837211"/>
    <w:rsid w:val="00FF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1075</Words>
  <Characters>6131</Characters>
  <Application>Microsoft Office Word</Application>
  <DocSecurity>0</DocSecurity>
  <Lines>51</Lines>
  <Paragraphs>14</Paragraphs>
  <ScaleCrop>false</ScaleCrop>
  <Company>psb</Company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2016-09-27T03:46:00Z</dcterms:created>
  <dcterms:modified xsi:type="dcterms:W3CDTF">2016-09-27T03:50:00Z</dcterms:modified>
</cp:coreProperties>
</file>